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9B" w:rsidRPr="00EB4848" w:rsidRDefault="00EB1637" w:rsidP="00EB1637">
      <w:pPr>
        <w:jc w:val="center"/>
        <w:rPr>
          <w:b/>
          <w:sz w:val="32"/>
          <w:szCs w:val="32"/>
        </w:rPr>
      </w:pPr>
      <w:r w:rsidRPr="00EB4848">
        <w:rPr>
          <w:b/>
          <w:sz w:val="32"/>
          <w:szCs w:val="32"/>
        </w:rPr>
        <w:t>Списък</w:t>
      </w:r>
    </w:p>
    <w:p w:rsidR="00EB1637" w:rsidRPr="00EB4848" w:rsidRDefault="00EB1637" w:rsidP="00EB1637">
      <w:pPr>
        <w:jc w:val="center"/>
        <w:rPr>
          <w:b/>
          <w:sz w:val="32"/>
          <w:szCs w:val="32"/>
        </w:rPr>
      </w:pPr>
      <w:r w:rsidRPr="00EB4848">
        <w:rPr>
          <w:b/>
          <w:sz w:val="32"/>
          <w:szCs w:val="32"/>
        </w:rPr>
        <w:t>На</w:t>
      </w:r>
    </w:p>
    <w:p w:rsidR="00EB1637" w:rsidRPr="00EB4848" w:rsidRDefault="00EB1637" w:rsidP="00EB1637">
      <w:pPr>
        <w:jc w:val="center"/>
        <w:rPr>
          <w:b/>
          <w:sz w:val="32"/>
          <w:szCs w:val="32"/>
        </w:rPr>
      </w:pPr>
      <w:r w:rsidRPr="00EB4848">
        <w:rPr>
          <w:b/>
          <w:sz w:val="32"/>
          <w:szCs w:val="32"/>
        </w:rPr>
        <w:t>НЧ „Просвета-1923”</w:t>
      </w:r>
    </w:p>
    <w:p w:rsidR="00EB1637" w:rsidRPr="001D0258" w:rsidRDefault="00EB1637" w:rsidP="00EB1637">
      <w:pPr>
        <w:jc w:val="center"/>
        <w:rPr>
          <w:b/>
          <w:sz w:val="32"/>
          <w:szCs w:val="32"/>
        </w:rPr>
      </w:pPr>
      <w:r w:rsidRPr="00EB4848">
        <w:rPr>
          <w:b/>
          <w:sz w:val="32"/>
          <w:szCs w:val="32"/>
        </w:rPr>
        <w:t xml:space="preserve">С.Езеро, общ.Нова Загора, </w:t>
      </w:r>
      <w:proofErr w:type="spellStart"/>
      <w:r w:rsidRPr="00EB4848">
        <w:rPr>
          <w:b/>
          <w:sz w:val="32"/>
          <w:szCs w:val="32"/>
        </w:rPr>
        <w:t>обл</w:t>
      </w:r>
      <w:proofErr w:type="spellEnd"/>
      <w:r w:rsidRPr="00EB4848">
        <w:rPr>
          <w:b/>
          <w:sz w:val="32"/>
          <w:szCs w:val="32"/>
        </w:rPr>
        <w:t>. Сливен</w:t>
      </w:r>
      <w:r w:rsidR="001D0258">
        <w:rPr>
          <w:b/>
          <w:sz w:val="32"/>
          <w:szCs w:val="32"/>
          <w:lang w:val="en-US"/>
        </w:rPr>
        <w:t>-2019г.</w:t>
      </w:r>
    </w:p>
    <w:p w:rsidR="00EB1637" w:rsidRPr="00EB4848" w:rsidRDefault="00EB1637" w:rsidP="00EB1637">
      <w:pPr>
        <w:jc w:val="center"/>
        <w:rPr>
          <w:b/>
          <w:sz w:val="28"/>
          <w:szCs w:val="28"/>
        </w:rPr>
      </w:pPr>
      <w:r w:rsidRPr="00EB4848">
        <w:rPr>
          <w:b/>
          <w:sz w:val="28"/>
          <w:szCs w:val="28"/>
        </w:rPr>
        <w:t>ЧН състав:</w:t>
      </w:r>
    </w:p>
    <w:p w:rsidR="00EB1637" w:rsidRPr="00EB4848" w:rsidRDefault="00EB1637" w:rsidP="00EB4848">
      <w:pPr>
        <w:ind w:left="1416" w:firstLine="708"/>
        <w:jc w:val="both"/>
        <w:rPr>
          <w:sz w:val="28"/>
          <w:szCs w:val="28"/>
        </w:rPr>
      </w:pPr>
      <w:r w:rsidRPr="00EB4848">
        <w:rPr>
          <w:sz w:val="28"/>
          <w:szCs w:val="28"/>
        </w:rPr>
        <w:t>Петър Дачев Иванов- Председател</w:t>
      </w:r>
    </w:p>
    <w:p w:rsidR="00EB1637" w:rsidRPr="00EB4848" w:rsidRDefault="00EB1637" w:rsidP="00EB4848">
      <w:pPr>
        <w:ind w:left="1416" w:firstLine="708"/>
        <w:jc w:val="both"/>
        <w:rPr>
          <w:sz w:val="28"/>
          <w:szCs w:val="28"/>
        </w:rPr>
      </w:pPr>
      <w:r w:rsidRPr="00EB4848">
        <w:rPr>
          <w:sz w:val="28"/>
          <w:szCs w:val="28"/>
        </w:rPr>
        <w:t>Дина Гичева Димитрова-член</w:t>
      </w:r>
    </w:p>
    <w:p w:rsidR="00EB1637" w:rsidRPr="00EB4848" w:rsidRDefault="00EB1637" w:rsidP="00EB4848">
      <w:pPr>
        <w:ind w:left="2124"/>
        <w:jc w:val="both"/>
        <w:rPr>
          <w:sz w:val="28"/>
          <w:szCs w:val="28"/>
        </w:rPr>
      </w:pPr>
      <w:r w:rsidRPr="00EB4848">
        <w:rPr>
          <w:sz w:val="28"/>
          <w:szCs w:val="28"/>
        </w:rPr>
        <w:t>Марияна Николаева Великова- член</w:t>
      </w:r>
    </w:p>
    <w:p w:rsidR="00EB1637" w:rsidRPr="00EB4848" w:rsidRDefault="00EB1637" w:rsidP="00EB4848">
      <w:pPr>
        <w:ind w:left="1416" w:firstLine="708"/>
        <w:jc w:val="both"/>
        <w:rPr>
          <w:sz w:val="28"/>
          <w:szCs w:val="28"/>
        </w:rPr>
      </w:pPr>
      <w:r w:rsidRPr="00EB4848">
        <w:rPr>
          <w:sz w:val="28"/>
          <w:szCs w:val="28"/>
        </w:rPr>
        <w:t>Стоян Атанасов Киров- член</w:t>
      </w:r>
    </w:p>
    <w:p w:rsidR="00EB1637" w:rsidRPr="00EB4848" w:rsidRDefault="00EB1637" w:rsidP="00EB1637">
      <w:pPr>
        <w:jc w:val="center"/>
        <w:rPr>
          <w:sz w:val="28"/>
          <w:szCs w:val="28"/>
        </w:rPr>
      </w:pPr>
    </w:p>
    <w:p w:rsidR="00EB1637" w:rsidRPr="00EB4848" w:rsidRDefault="00EB1637" w:rsidP="00EB1637">
      <w:pPr>
        <w:jc w:val="center"/>
        <w:rPr>
          <w:b/>
          <w:sz w:val="28"/>
          <w:szCs w:val="28"/>
        </w:rPr>
      </w:pPr>
      <w:r w:rsidRPr="00EB4848">
        <w:rPr>
          <w:b/>
          <w:sz w:val="28"/>
          <w:szCs w:val="28"/>
        </w:rPr>
        <w:t>ПК състав:</w:t>
      </w:r>
    </w:p>
    <w:p w:rsidR="00EB1637" w:rsidRPr="00EB4848" w:rsidRDefault="00EB1637" w:rsidP="00EB4848">
      <w:pPr>
        <w:ind w:left="1416" w:firstLine="708"/>
        <w:rPr>
          <w:sz w:val="28"/>
          <w:szCs w:val="28"/>
        </w:rPr>
      </w:pPr>
      <w:r w:rsidRPr="00EB4848">
        <w:rPr>
          <w:sz w:val="28"/>
          <w:szCs w:val="28"/>
        </w:rPr>
        <w:t>Марияна Ралева Стоянова- член</w:t>
      </w:r>
    </w:p>
    <w:p w:rsidR="00EB1637" w:rsidRPr="00EB4848" w:rsidRDefault="00EB1637" w:rsidP="00EB4848">
      <w:pPr>
        <w:ind w:left="1416" w:firstLine="708"/>
        <w:rPr>
          <w:sz w:val="28"/>
          <w:szCs w:val="28"/>
        </w:rPr>
      </w:pPr>
      <w:r w:rsidRPr="00EB4848">
        <w:rPr>
          <w:sz w:val="28"/>
          <w:szCs w:val="28"/>
        </w:rPr>
        <w:t>Иванка Желязкова Ганчева- член</w:t>
      </w:r>
    </w:p>
    <w:p w:rsidR="00EB1637" w:rsidRPr="00EB4848" w:rsidRDefault="00EB1637" w:rsidP="00EB4848">
      <w:pPr>
        <w:ind w:left="1416" w:firstLine="708"/>
        <w:rPr>
          <w:sz w:val="28"/>
          <w:szCs w:val="28"/>
        </w:rPr>
      </w:pPr>
      <w:r w:rsidRPr="00EB4848">
        <w:rPr>
          <w:sz w:val="28"/>
          <w:szCs w:val="28"/>
        </w:rPr>
        <w:t>Николай Петров Кънчев- член</w:t>
      </w:r>
    </w:p>
    <w:sectPr w:rsidR="00EB1637" w:rsidRPr="00EB4848" w:rsidSect="00C7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B1637"/>
    <w:rsid w:val="001D0258"/>
    <w:rsid w:val="00C7709B"/>
    <w:rsid w:val="00E81E59"/>
    <w:rsid w:val="00EB1637"/>
    <w:rsid w:val="00EB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3</cp:revision>
  <dcterms:created xsi:type="dcterms:W3CDTF">2018-11-26T09:07:00Z</dcterms:created>
  <dcterms:modified xsi:type="dcterms:W3CDTF">2019-06-13T06:43:00Z</dcterms:modified>
</cp:coreProperties>
</file>